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7E7327">
        <w:rPr>
          <w:rFonts w:ascii="Times New Roman" w:hAnsi="Times New Roman"/>
          <w:b/>
          <w:sz w:val="24"/>
          <w:szCs w:val="24"/>
        </w:rPr>
        <w:t>Сообщение о проведении годового общего собрания акционеров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Закрытого акционерного общества "Строительно-производственное предприятие "Салют"</w:t>
      </w:r>
    </w:p>
    <w:p w:rsidR="007E7327" w:rsidRPr="007E7327" w:rsidRDefault="007E7327" w:rsidP="007E7327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(место нахождения Общества: 424000,Республика Марий Эл, город Йошкар-Ола, улица Строителей, 95, здание 103 литер Ж)</w:t>
      </w:r>
    </w:p>
    <w:p w:rsidR="007E7327" w:rsidRPr="007E7327" w:rsidRDefault="007E7327" w:rsidP="007E7327">
      <w:pPr>
        <w:spacing w:line="228" w:lineRule="auto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 соответствии с решением Совета директоров Закрытого акционерного общества "Строительно-производственное предприятие "Салют"  (далее – Общество), </w:t>
      </w:r>
      <w:r w:rsidR="001564B6">
        <w:rPr>
          <w:rFonts w:ascii="Times New Roman" w:hAnsi="Times New Roman"/>
          <w:sz w:val="24"/>
          <w:szCs w:val="24"/>
        </w:rPr>
        <w:t>«</w:t>
      </w:r>
      <w:r w:rsidR="00BA478E">
        <w:rPr>
          <w:rFonts w:ascii="Times New Roman" w:hAnsi="Times New Roman"/>
          <w:sz w:val="24"/>
          <w:szCs w:val="24"/>
        </w:rPr>
        <w:t>07</w:t>
      </w:r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BA478E">
        <w:rPr>
          <w:rFonts w:ascii="Times New Roman" w:hAnsi="Times New Roman"/>
          <w:sz w:val="24"/>
          <w:szCs w:val="24"/>
        </w:rPr>
        <w:t>июня</w:t>
      </w:r>
      <w:r w:rsidRPr="007E7327">
        <w:rPr>
          <w:rFonts w:ascii="Times New Roman" w:hAnsi="Times New Roman"/>
          <w:sz w:val="24"/>
          <w:szCs w:val="24"/>
        </w:rPr>
        <w:t xml:space="preserve"> 201</w:t>
      </w:r>
      <w:r w:rsidR="00BA478E">
        <w:rPr>
          <w:rFonts w:ascii="Times New Roman" w:hAnsi="Times New Roman"/>
          <w:sz w:val="24"/>
          <w:szCs w:val="24"/>
        </w:rPr>
        <w:t>9</w:t>
      </w:r>
      <w:r w:rsidRPr="007E7327">
        <w:rPr>
          <w:rFonts w:ascii="Times New Roman" w:hAnsi="Times New Roman"/>
          <w:sz w:val="24"/>
          <w:szCs w:val="24"/>
        </w:rPr>
        <w:t xml:space="preserve"> года состоится годовое общее собрание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Место проведения общего собрания акционеров: Республика Марий Эл, город Йошкар-Ола, улица Строителей,95, здание 103 литер</w:t>
      </w:r>
      <w:proofErr w:type="gramStart"/>
      <w:r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(офис ЗАО «СПП «Салют»).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проведения общего собрания акционеров: 16 часов 00 минут местного времени.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Время начала регистрации лиц, участвующих в общем собрании акционеров: 15 часов 30 минут местного времени. Регистрация лиц, участвующих в общем собрании акционеров, осуществляется по месту проведения собрания. Для регистрации необходимо предъявить документ, удостоверяющий личность, а также для представителя акционера – документы, подтверждающие его полномочия. </w:t>
      </w:r>
    </w:p>
    <w:p w:rsidR="007E7327" w:rsidRP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Дата составления списка лиц, имеющих право на участие в годовом общем собрании акционеров</w:t>
      </w:r>
      <w:r w:rsidR="0020267A">
        <w:rPr>
          <w:rFonts w:ascii="Times New Roman" w:hAnsi="Times New Roman"/>
          <w:sz w:val="24"/>
          <w:szCs w:val="24"/>
        </w:rPr>
        <w:t>,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–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1564B6">
        <w:rPr>
          <w:rFonts w:ascii="Times New Roman" w:hAnsi="Times New Roman"/>
          <w:sz w:val="24"/>
          <w:szCs w:val="24"/>
        </w:rPr>
        <w:t>«</w:t>
      </w:r>
      <w:r w:rsidR="000636AD">
        <w:rPr>
          <w:rFonts w:ascii="Times New Roman" w:hAnsi="Times New Roman"/>
          <w:sz w:val="24"/>
          <w:szCs w:val="24"/>
        </w:rPr>
        <w:t>17</w:t>
      </w:r>
      <w:bookmarkStart w:id="0" w:name="_GoBack"/>
      <w:bookmarkEnd w:id="0"/>
      <w:r w:rsidR="001564B6">
        <w:rPr>
          <w:rFonts w:ascii="Times New Roman" w:hAnsi="Times New Roman"/>
          <w:sz w:val="24"/>
          <w:szCs w:val="24"/>
        </w:rPr>
        <w:t>»</w:t>
      </w:r>
      <w:r w:rsidRPr="007E7327">
        <w:rPr>
          <w:rFonts w:ascii="Times New Roman" w:hAnsi="Times New Roman"/>
          <w:sz w:val="24"/>
          <w:szCs w:val="24"/>
        </w:rPr>
        <w:t xml:space="preserve"> </w:t>
      </w:r>
      <w:r w:rsidR="004241AA">
        <w:rPr>
          <w:rFonts w:ascii="Times New Roman" w:hAnsi="Times New Roman"/>
          <w:sz w:val="24"/>
          <w:szCs w:val="24"/>
        </w:rPr>
        <w:t>ма</w:t>
      </w:r>
      <w:r w:rsidRPr="007E7327">
        <w:rPr>
          <w:rFonts w:ascii="Times New Roman" w:hAnsi="Times New Roman"/>
          <w:sz w:val="24"/>
          <w:szCs w:val="24"/>
        </w:rPr>
        <w:t>я 201</w:t>
      </w:r>
      <w:r w:rsidR="00BA478E">
        <w:rPr>
          <w:rFonts w:ascii="Times New Roman" w:hAnsi="Times New Roman"/>
          <w:sz w:val="24"/>
          <w:szCs w:val="24"/>
        </w:rPr>
        <w:t>9</w:t>
      </w:r>
      <w:r w:rsidRPr="007E7327">
        <w:rPr>
          <w:rFonts w:ascii="Times New Roman" w:hAnsi="Times New Roman"/>
          <w:sz w:val="24"/>
          <w:szCs w:val="24"/>
        </w:rPr>
        <w:t xml:space="preserve"> года. </w:t>
      </w:r>
    </w:p>
    <w:p w:rsid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Право голоса по всем вопросам повестки дня имеют владельцы </w:t>
      </w:r>
      <w:r w:rsidR="0006734D">
        <w:rPr>
          <w:rFonts w:ascii="Times New Roman" w:hAnsi="Times New Roman"/>
          <w:sz w:val="24"/>
          <w:szCs w:val="24"/>
        </w:rPr>
        <w:t>обыкновенных акций.</w:t>
      </w:r>
    </w:p>
    <w:p w:rsidR="00BA478E" w:rsidRPr="007E7327" w:rsidRDefault="00BA478E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Default="007E7327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Повестка дня годового общего собрания акционеров Общества:</w:t>
      </w:r>
    </w:p>
    <w:p w:rsidR="002464FD" w:rsidRPr="007E7327" w:rsidRDefault="002464FD" w:rsidP="007E7327">
      <w:pPr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1. Утверждение количественного и персонального состава счетной комиссии.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2. Утверждение годового отчета за 201</w:t>
      </w:r>
      <w:r w:rsidR="0006734D">
        <w:rPr>
          <w:rFonts w:ascii="Times New Roman" w:hAnsi="Times New Roman"/>
          <w:sz w:val="24"/>
          <w:szCs w:val="24"/>
        </w:rPr>
        <w:t>8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464FD">
        <w:rPr>
          <w:rFonts w:ascii="Times New Roman" w:hAnsi="Times New Roman"/>
          <w:sz w:val="24"/>
          <w:szCs w:val="24"/>
          <w:lang w:val="x-none"/>
        </w:rPr>
        <w:t>3. Утверждение годовой бухгалтерской отчетности за 201</w:t>
      </w:r>
      <w:r w:rsidR="0006734D">
        <w:rPr>
          <w:rFonts w:ascii="Times New Roman" w:hAnsi="Times New Roman"/>
          <w:sz w:val="24"/>
          <w:szCs w:val="24"/>
        </w:rPr>
        <w:t>8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год, в том числе отчета о прибылях и убытках общества, а так же распределение прибылей и убытков общества по результатам работы за 201</w:t>
      </w:r>
      <w:r w:rsidR="0006734D">
        <w:rPr>
          <w:rFonts w:ascii="Times New Roman" w:hAnsi="Times New Roman"/>
          <w:sz w:val="24"/>
          <w:szCs w:val="24"/>
        </w:rPr>
        <w:t>8</w:t>
      </w:r>
      <w:r w:rsidRPr="002464FD">
        <w:rPr>
          <w:rFonts w:ascii="Times New Roman" w:hAnsi="Times New Roman"/>
          <w:sz w:val="24"/>
          <w:szCs w:val="24"/>
          <w:lang w:val="x-none"/>
        </w:rPr>
        <w:t xml:space="preserve"> год.</w:t>
      </w:r>
    </w:p>
    <w:p w:rsidR="002464FD" w:rsidRPr="002464FD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4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Избрание ревизионной комиссии общества.</w:t>
      </w:r>
    </w:p>
    <w:p w:rsidR="002464FD" w:rsidRPr="002464FD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5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Выборы совета директоров общества.</w:t>
      </w:r>
    </w:p>
    <w:p w:rsidR="007E7327" w:rsidRDefault="001564B6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64FD" w:rsidRPr="002464FD">
        <w:rPr>
          <w:rFonts w:ascii="Times New Roman" w:hAnsi="Times New Roman"/>
          <w:sz w:val="24"/>
          <w:szCs w:val="24"/>
          <w:lang w:val="x-none"/>
        </w:rPr>
        <w:t>. Утверждение аудитора общества.</w:t>
      </w:r>
    </w:p>
    <w:p w:rsidR="002464FD" w:rsidRPr="002464FD" w:rsidRDefault="002464FD" w:rsidP="002464FD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E7327">
        <w:rPr>
          <w:rFonts w:ascii="Times New Roman" w:hAnsi="Times New Roman"/>
          <w:sz w:val="24"/>
          <w:szCs w:val="24"/>
        </w:rPr>
        <w:t>С материалами (информацией), предоставляемыми лицам, имеющим право на участие «</w:t>
      </w:r>
      <w:r w:rsidR="0006734D">
        <w:rPr>
          <w:rFonts w:ascii="Times New Roman" w:hAnsi="Times New Roman"/>
          <w:sz w:val="24"/>
          <w:szCs w:val="24"/>
        </w:rPr>
        <w:t>07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06734D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06734D">
        <w:rPr>
          <w:rFonts w:ascii="Times New Roman" w:hAnsi="Times New Roman"/>
          <w:sz w:val="24"/>
          <w:szCs w:val="24"/>
        </w:rPr>
        <w:t>9</w:t>
      </w:r>
      <w:r w:rsidRPr="007E7327">
        <w:rPr>
          <w:rFonts w:ascii="Times New Roman" w:hAnsi="Times New Roman"/>
          <w:sz w:val="24"/>
          <w:szCs w:val="24"/>
        </w:rPr>
        <w:t xml:space="preserve"> года в годовом общем собрании акционеров Закрытого акционерного общества "Строительно-производственное предприятие "Салют", при подготовке к его проведению, можно ознакомиться  в рабочие дни с 8 час.00 мин. до 12 час 00 мин. и с 1</w:t>
      </w:r>
      <w:r w:rsidR="00511C05">
        <w:rPr>
          <w:rFonts w:ascii="Times New Roman" w:hAnsi="Times New Roman"/>
          <w:sz w:val="24"/>
          <w:szCs w:val="24"/>
        </w:rPr>
        <w:t>3</w:t>
      </w:r>
      <w:r w:rsidRPr="007E7327">
        <w:rPr>
          <w:rFonts w:ascii="Times New Roman" w:hAnsi="Times New Roman"/>
          <w:sz w:val="24"/>
          <w:szCs w:val="24"/>
        </w:rPr>
        <w:t xml:space="preserve"> час. 00 мин. до 1</w:t>
      </w:r>
      <w:r w:rsidR="00511C05">
        <w:rPr>
          <w:rFonts w:ascii="Times New Roman" w:hAnsi="Times New Roman"/>
          <w:sz w:val="24"/>
          <w:szCs w:val="24"/>
        </w:rPr>
        <w:t>7</w:t>
      </w:r>
      <w:r w:rsidRPr="007E7327">
        <w:rPr>
          <w:rFonts w:ascii="Times New Roman" w:hAnsi="Times New Roman"/>
          <w:sz w:val="24"/>
          <w:szCs w:val="24"/>
        </w:rPr>
        <w:t xml:space="preserve"> час. 00.мин. по следующему адресу:  424000, Республика</w:t>
      </w:r>
      <w:proofErr w:type="gramEnd"/>
      <w:r w:rsidRPr="007E7327">
        <w:rPr>
          <w:rFonts w:ascii="Times New Roman" w:hAnsi="Times New Roman"/>
          <w:sz w:val="24"/>
          <w:szCs w:val="24"/>
        </w:rPr>
        <w:t xml:space="preserve"> Марий Эл, г. Йошкар-Ола, ул. Строителей, д.95</w:t>
      </w:r>
      <w:r w:rsidR="00511C05">
        <w:rPr>
          <w:rFonts w:ascii="Times New Roman" w:hAnsi="Times New Roman"/>
          <w:sz w:val="24"/>
          <w:szCs w:val="24"/>
        </w:rPr>
        <w:t xml:space="preserve">, </w:t>
      </w:r>
      <w:r w:rsidR="00511C05" w:rsidRPr="007E7327">
        <w:rPr>
          <w:rFonts w:ascii="Times New Roman" w:hAnsi="Times New Roman"/>
          <w:sz w:val="24"/>
          <w:szCs w:val="24"/>
        </w:rPr>
        <w:t xml:space="preserve"> здание 103 литер</w:t>
      </w:r>
      <w:proofErr w:type="gramStart"/>
      <w:r w:rsidR="00511C05" w:rsidRPr="007E7327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="00511C05">
        <w:rPr>
          <w:rFonts w:ascii="Times New Roman" w:hAnsi="Times New Roman"/>
          <w:sz w:val="24"/>
          <w:szCs w:val="24"/>
        </w:rPr>
        <w:t xml:space="preserve"> (</w:t>
      </w:r>
      <w:r w:rsidR="00511C05" w:rsidRPr="007E7327">
        <w:rPr>
          <w:rFonts w:ascii="Times New Roman" w:hAnsi="Times New Roman"/>
          <w:sz w:val="24"/>
          <w:szCs w:val="24"/>
        </w:rPr>
        <w:t>офис ЗАО «СПП «Салют»</w:t>
      </w:r>
      <w:r w:rsidR="00511C05">
        <w:rPr>
          <w:rFonts w:ascii="Times New Roman" w:hAnsi="Times New Roman"/>
          <w:sz w:val="24"/>
          <w:szCs w:val="24"/>
        </w:rPr>
        <w:t xml:space="preserve">) </w:t>
      </w:r>
      <w:r w:rsidRPr="007E7327">
        <w:rPr>
          <w:rFonts w:ascii="Times New Roman" w:hAnsi="Times New Roman"/>
          <w:sz w:val="24"/>
          <w:szCs w:val="24"/>
        </w:rPr>
        <w:t xml:space="preserve"> начиная с «</w:t>
      </w:r>
      <w:r w:rsidR="0006734D">
        <w:rPr>
          <w:rFonts w:ascii="Times New Roman" w:hAnsi="Times New Roman"/>
          <w:sz w:val="24"/>
          <w:szCs w:val="24"/>
        </w:rPr>
        <w:t>15</w:t>
      </w:r>
      <w:r w:rsidRPr="007E7327">
        <w:rPr>
          <w:rFonts w:ascii="Times New Roman" w:hAnsi="Times New Roman"/>
          <w:sz w:val="24"/>
          <w:szCs w:val="24"/>
        </w:rPr>
        <w:t xml:space="preserve">» </w:t>
      </w:r>
      <w:r w:rsidR="001564B6">
        <w:rPr>
          <w:rFonts w:ascii="Times New Roman" w:hAnsi="Times New Roman"/>
          <w:sz w:val="24"/>
          <w:szCs w:val="24"/>
        </w:rPr>
        <w:t>мая</w:t>
      </w:r>
      <w:r w:rsidRPr="007E7327">
        <w:rPr>
          <w:rFonts w:ascii="Times New Roman" w:hAnsi="Times New Roman"/>
          <w:sz w:val="24"/>
          <w:szCs w:val="24"/>
        </w:rPr>
        <w:t xml:space="preserve"> 201</w:t>
      </w:r>
      <w:r w:rsidR="0006734D">
        <w:rPr>
          <w:rFonts w:ascii="Times New Roman" w:hAnsi="Times New Roman"/>
          <w:sz w:val="24"/>
          <w:szCs w:val="24"/>
        </w:rPr>
        <w:t>9</w:t>
      </w:r>
      <w:r w:rsidRPr="007E7327">
        <w:rPr>
          <w:rFonts w:ascii="Times New Roman" w:hAnsi="Times New Roman"/>
          <w:sz w:val="24"/>
          <w:szCs w:val="24"/>
        </w:rPr>
        <w:t xml:space="preserve"> года (телефон для справок: (8362) 63-01-62</w:t>
      </w:r>
      <w:r>
        <w:rPr>
          <w:rFonts w:ascii="Times New Roman" w:hAnsi="Times New Roman"/>
          <w:sz w:val="24"/>
          <w:szCs w:val="24"/>
        </w:rPr>
        <w:t>)</w:t>
      </w:r>
      <w:r w:rsidRPr="007E7327">
        <w:rPr>
          <w:rFonts w:ascii="Times New Roman" w:hAnsi="Times New Roman"/>
          <w:sz w:val="24"/>
          <w:szCs w:val="24"/>
        </w:rPr>
        <w:t>.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 xml:space="preserve">Совет директоров </w:t>
      </w:r>
    </w:p>
    <w:p w:rsidR="007E7327" w:rsidRPr="007E7327" w:rsidRDefault="007E7327" w:rsidP="007E7327">
      <w:pPr>
        <w:spacing w:line="228" w:lineRule="auto"/>
        <w:jc w:val="right"/>
        <w:rPr>
          <w:rFonts w:ascii="Times New Roman" w:hAnsi="Times New Roman"/>
          <w:sz w:val="24"/>
          <w:szCs w:val="24"/>
        </w:rPr>
      </w:pPr>
      <w:r w:rsidRPr="007E7327">
        <w:rPr>
          <w:rFonts w:ascii="Times New Roman" w:hAnsi="Times New Roman"/>
          <w:sz w:val="24"/>
          <w:szCs w:val="24"/>
        </w:rPr>
        <w:t>ЗАО «СПП «Салют»</w:t>
      </w:r>
    </w:p>
    <w:p w:rsidR="00472C82" w:rsidRDefault="00472C82"/>
    <w:sectPr w:rsidR="004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5"/>
    <w:rsid w:val="0000113D"/>
    <w:rsid w:val="000636AD"/>
    <w:rsid w:val="0006734D"/>
    <w:rsid w:val="001564B6"/>
    <w:rsid w:val="001F1545"/>
    <w:rsid w:val="0020267A"/>
    <w:rsid w:val="002464FD"/>
    <w:rsid w:val="0025670F"/>
    <w:rsid w:val="004241AA"/>
    <w:rsid w:val="00472C82"/>
    <w:rsid w:val="00511C05"/>
    <w:rsid w:val="007E7327"/>
    <w:rsid w:val="008D010A"/>
    <w:rsid w:val="00BA478E"/>
    <w:rsid w:val="00D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2019-05-13T13:21:00Z</dcterms:created>
  <dcterms:modified xsi:type="dcterms:W3CDTF">2019-05-14T06:33:00Z</dcterms:modified>
</cp:coreProperties>
</file>