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7E7327">
        <w:rPr>
          <w:rFonts w:ascii="Times New Roman" w:hAnsi="Times New Roman"/>
          <w:b/>
          <w:sz w:val="24"/>
          <w:szCs w:val="24"/>
        </w:rPr>
        <w:t>Сообщение о проведении</w:t>
      </w:r>
      <w:r w:rsidR="00657415">
        <w:rPr>
          <w:rFonts w:ascii="Times New Roman" w:hAnsi="Times New Roman"/>
          <w:b/>
          <w:sz w:val="24"/>
          <w:szCs w:val="24"/>
        </w:rPr>
        <w:t xml:space="preserve"> повторного</w:t>
      </w:r>
      <w:r w:rsidR="007D6B74">
        <w:rPr>
          <w:rFonts w:ascii="Times New Roman" w:hAnsi="Times New Roman"/>
          <w:b/>
          <w:sz w:val="24"/>
          <w:szCs w:val="24"/>
        </w:rPr>
        <w:t xml:space="preserve"> </w:t>
      </w:r>
      <w:r w:rsidR="00BC0BC3">
        <w:rPr>
          <w:rFonts w:ascii="Times New Roman" w:hAnsi="Times New Roman"/>
          <w:b/>
          <w:sz w:val="24"/>
          <w:szCs w:val="24"/>
        </w:rPr>
        <w:t>внеочередного</w:t>
      </w:r>
      <w:r w:rsidRPr="007E7327">
        <w:rPr>
          <w:rFonts w:ascii="Times New Roman" w:hAnsi="Times New Roman"/>
          <w:b/>
          <w:sz w:val="24"/>
          <w:szCs w:val="24"/>
        </w:rPr>
        <w:t xml:space="preserve"> общего собрания акционеров</w:t>
      </w:r>
    </w:p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Закрытого акционерного общества "Строительно-производственное предприятие "Салют"</w:t>
      </w:r>
    </w:p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(место нахождения Общества: 424000,Республика Марий Эл, город Йошкар-Ола, улица Строителей, 95, здание 103 литер Ж)</w:t>
      </w:r>
    </w:p>
    <w:p w:rsidR="007E7327" w:rsidRPr="007E7327" w:rsidRDefault="007E7327" w:rsidP="007E7327">
      <w:pPr>
        <w:spacing w:line="228" w:lineRule="auto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</w:t>
      </w:r>
    </w:p>
    <w:p w:rsidR="007E7327" w:rsidRPr="007E7327" w:rsidRDefault="007E7327" w:rsidP="00657415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 соответствии с решением Совета директоров Закрытого акционерного общества "Строительно-производственное предприятие "Салют"  (далее – Общество), </w:t>
      </w:r>
      <w:r w:rsidR="001564B6">
        <w:rPr>
          <w:rFonts w:ascii="Times New Roman" w:hAnsi="Times New Roman"/>
          <w:sz w:val="24"/>
          <w:szCs w:val="24"/>
        </w:rPr>
        <w:t>«</w:t>
      </w:r>
      <w:r w:rsidR="00657415">
        <w:rPr>
          <w:rFonts w:ascii="Times New Roman" w:hAnsi="Times New Roman"/>
          <w:sz w:val="24"/>
          <w:szCs w:val="24"/>
        </w:rPr>
        <w:t>30</w:t>
      </w:r>
      <w:r w:rsidR="001564B6">
        <w:rPr>
          <w:rFonts w:ascii="Times New Roman" w:hAnsi="Times New Roman"/>
          <w:sz w:val="24"/>
          <w:szCs w:val="24"/>
        </w:rPr>
        <w:t>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657415">
        <w:rPr>
          <w:rFonts w:ascii="Times New Roman" w:hAnsi="Times New Roman"/>
          <w:sz w:val="24"/>
          <w:szCs w:val="24"/>
        </w:rPr>
        <w:t>сентября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состоится </w:t>
      </w:r>
      <w:r w:rsidR="00657415">
        <w:rPr>
          <w:rFonts w:ascii="Times New Roman" w:hAnsi="Times New Roman"/>
          <w:sz w:val="24"/>
          <w:szCs w:val="24"/>
        </w:rPr>
        <w:t xml:space="preserve">повторное </w:t>
      </w:r>
      <w:r w:rsidR="00E5587E">
        <w:rPr>
          <w:rFonts w:ascii="Times New Roman" w:hAnsi="Times New Roman"/>
          <w:sz w:val="24"/>
          <w:szCs w:val="24"/>
        </w:rPr>
        <w:t>внеочередное</w:t>
      </w:r>
      <w:r w:rsidRPr="007E7327">
        <w:rPr>
          <w:rFonts w:ascii="Times New Roman" w:hAnsi="Times New Roman"/>
          <w:sz w:val="24"/>
          <w:szCs w:val="24"/>
        </w:rPr>
        <w:t xml:space="preserve"> общее собран</w:t>
      </w:r>
      <w:r w:rsidR="00657415">
        <w:rPr>
          <w:rFonts w:ascii="Times New Roman" w:hAnsi="Times New Roman"/>
          <w:sz w:val="24"/>
          <w:szCs w:val="24"/>
        </w:rPr>
        <w:t>ие акционеров в форме собрания (</w:t>
      </w:r>
      <w:r w:rsidRPr="007E7327">
        <w:rPr>
          <w:rFonts w:ascii="Times New Roman" w:hAnsi="Times New Roman"/>
          <w:sz w:val="24"/>
          <w:szCs w:val="24"/>
        </w:rPr>
        <w:t>совместного присутствия акционеров для обсуждения вопросов повестки дня и принятия решений по вопросам, поставленным на голосование).</w:t>
      </w:r>
      <w:r w:rsidR="00657415">
        <w:rPr>
          <w:rFonts w:ascii="Times New Roman" w:hAnsi="Times New Roman"/>
          <w:sz w:val="24"/>
          <w:szCs w:val="24"/>
        </w:rPr>
        <w:t xml:space="preserve"> Повторное внеочередное собрание проводится в связи с отсутствием кворума при проведении внеочередного общего собрания</w:t>
      </w:r>
      <w:r w:rsidR="00930232">
        <w:rPr>
          <w:rFonts w:ascii="Times New Roman" w:hAnsi="Times New Roman"/>
          <w:sz w:val="24"/>
          <w:szCs w:val="24"/>
        </w:rPr>
        <w:t xml:space="preserve"> акционеров</w:t>
      </w:r>
      <w:bookmarkStart w:id="0" w:name="_GoBack"/>
      <w:bookmarkEnd w:id="0"/>
      <w:r w:rsidRPr="007E7327">
        <w:rPr>
          <w:rFonts w:ascii="Times New Roman" w:hAnsi="Times New Roman"/>
          <w:sz w:val="24"/>
          <w:szCs w:val="24"/>
        </w:rPr>
        <w:t xml:space="preserve"> </w:t>
      </w:r>
      <w:r w:rsidR="00657415">
        <w:rPr>
          <w:rFonts w:ascii="Times New Roman" w:hAnsi="Times New Roman"/>
          <w:sz w:val="24"/>
          <w:szCs w:val="24"/>
        </w:rPr>
        <w:t>28.08.2020 (с</w:t>
      </w:r>
      <w:r w:rsidR="00657415" w:rsidRPr="00657415">
        <w:rPr>
          <w:rFonts w:ascii="Times New Roman" w:hAnsi="Times New Roman"/>
          <w:sz w:val="24"/>
          <w:szCs w:val="24"/>
        </w:rPr>
        <w:t>обрание не открывалос</w:t>
      </w:r>
      <w:r w:rsidR="00657415">
        <w:rPr>
          <w:rFonts w:ascii="Times New Roman" w:hAnsi="Times New Roman"/>
          <w:sz w:val="24"/>
          <w:szCs w:val="24"/>
        </w:rPr>
        <w:t>ь по причине отсутствия кворума, о</w:t>
      </w:r>
      <w:r w:rsidR="00657415" w:rsidRPr="00657415">
        <w:rPr>
          <w:rFonts w:ascii="Times New Roman" w:hAnsi="Times New Roman"/>
          <w:sz w:val="24"/>
          <w:szCs w:val="24"/>
        </w:rPr>
        <w:t>бсуждение вопросов повестки дня и голосование по вопросам повестки дня не проводилось</w:t>
      </w:r>
      <w:r w:rsidR="00657415">
        <w:rPr>
          <w:rFonts w:ascii="Times New Roman" w:hAnsi="Times New Roman"/>
          <w:sz w:val="24"/>
          <w:szCs w:val="24"/>
        </w:rPr>
        <w:t>)</w:t>
      </w:r>
      <w:r w:rsidR="00657415" w:rsidRPr="00657415">
        <w:rPr>
          <w:rFonts w:ascii="Times New Roman" w:hAnsi="Times New Roman"/>
          <w:sz w:val="24"/>
          <w:szCs w:val="24"/>
        </w:rPr>
        <w:t>.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Место проведения общего собрания акционеров: Республика Марий Эл, город Йошкар-Ола, улица Строителей,95, здание 103 литер</w:t>
      </w:r>
      <w:proofErr w:type="gramStart"/>
      <w:r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(офис ЗАО «СПП «Салют»).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проведения общего собрания акционеров: 16 часов 00 минут местного времени.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начала регистрации лиц, участвующих в общем собрании акционеров: 15 часов 30 минут местного времени. Регистрация лиц, участвующих в общем собрании акционеров, осуществляется по месту проведения собрания. Для регистрации необходимо предъявить документ, удостоверяющий личность, а также для представителя акционера – документы, подтверждающие его полномочия. </w:t>
      </w:r>
    </w:p>
    <w:p w:rsidR="00657415" w:rsidRPr="007E7327" w:rsidRDefault="00657415" w:rsidP="00657415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Дата составления списка лиц, имеющих право на участие в </w:t>
      </w:r>
      <w:r>
        <w:rPr>
          <w:rFonts w:ascii="Times New Roman" w:hAnsi="Times New Roman"/>
          <w:sz w:val="24"/>
          <w:szCs w:val="24"/>
        </w:rPr>
        <w:t>повторном внеочередном</w:t>
      </w:r>
      <w:r w:rsidRPr="007E7327">
        <w:rPr>
          <w:rFonts w:ascii="Times New Roman" w:hAnsi="Times New Roman"/>
          <w:sz w:val="24"/>
          <w:szCs w:val="24"/>
        </w:rPr>
        <w:t xml:space="preserve"> общем собрании акционеров</w:t>
      </w:r>
      <w:r>
        <w:rPr>
          <w:rFonts w:ascii="Times New Roman" w:hAnsi="Times New Roman"/>
          <w:sz w:val="24"/>
          <w:szCs w:val="24"/>
        </w:rPr>
        <w:t>,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«01»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150C6">
        <w:rPr>
          <w:rFonts w:ascii="Times New Roman" w:hAnsi="Times New Roman"/>
          <w:sz w:val="24"/>
          <w:szCs w:val="24"/>
        </w:rPr>
        <w:t>та же дата, на которую определялись (фиксировались) лица, имевшие право на участие в несостоявшемся</w:t>
      </w:r>
      <w:r>
        <w:rPr>
          <w:rFonts w:ascii="Times New Roman" w:hAnsi="Times New Roman"/>
          <w:sz w:val="24"/>
          <w:szCs w:val="24"/>
        </w:rPr>
        <w:t xml:space="preserve"> внеочередном</w:t>
      </w:r>
      <w:r w:rsidRPr="005150C6">
        <w:rPr>
          <w:rFonts w:ascii="Times New Roman" w:hAnsi="Times New Roman"/>
          <w:sz w:val="24"/>
          <w:szCs w:val="24"/>
        </w:rPr>
        <w:t xml:space="preserve"> общем собрании акционеров</w:t>
      </w:r>
      <w:r>
        <w:rPr>
          <w:rFonts w:ascii="Times New Roman" w:hAnsi="Times New Roman"/>
          <w:sz w:val="24"/>
          <w:szCs w:val="24"/>
        </w:rPr>
        <w:t>)</w:t>
      </w:r>
      <w:r w:rsidRPr="007E7327">
        <w:rPr>
          <w:rFonts w:ascii="Times New Roman" w:hAnsi="Times New Roman"/>
          <w:sz w:val="24"/>
          <w:szCs w:val="24"/>
        </w:rPr>
        <w:t xml:space="preserve">. </w:t>
      </w:r>
    </w:p>
    <w:p w:rsidR="007E7327" w:rsidRDefault="00BA478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Право голоса по всем вопросам повестки дня имеют владельцы </w:t>
      </w:r>
      <w:r w:rsidR="0006734D">
        <w:rPr>
          <w:rFonts w:ascii="Times New Roman" w:hAnsi="Times New Roman"/>
          <w:sz w:val="24"/>
          <w:szCs w:val="24"/>
        </w:rPr>
        <w:t>обыкновенных акций.</w:t>
      </w:r>
    </w:p>
    <w:p w:rsidR="00BA478E" w:rsidRPr="007E7327" w:rsidRDefault="00E5587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Повестка дня </w:t>
      </w:r>
      <w:r w:rsidR="00657415">
        <w:rPr>
          <w:rFonts w:ascii="Times New Roman" w:hAnsi="Times New Roman"/>
          <w:sz w:val="24"/>
          <w:szCs w:val="24"/>
        </w:rPr>
        <w:t xml:space="preserve">повторного </w:t>
      </w:r>
      <w:r w:rsidR="00BC0BC3">
        <w:rPr>
          <w:rFonts w:ascii="Times New Roman" w:hAnsi="Times New Roman"/>
          <w:sz w:val="24"/>
          <w:szCs w:val="24"/>
        </w:rPr>
        <w:t>внеочередного</w:t>
      </w:r>
      <w:r w:rsidRPr="007E7327">
        <w:rPr>
          <w:rFonts w:ascii="Times New Roman" w:hAnsi="Times New Roman"/>
          <w:sz w:val="24"/>
          <w:szCs w:val="24"/>
        </w:rPr>
        <w:t xml:space="preserve"> общего собрания акционеров Общества</w:t>
      </w:r>
      <w:r w:rsidR="00657415">
        <w:rPr>
          <w:rFonts w:ascii="Times New Roman" w:hAnsi="Times New Roman"/>
          <w:sz w:val="24"/>
          <w:szCs w:val="24"/>
        </w:rPr>
        <w:t xml:space="preserve"> </w:t>
      </w:r>
      <w:r w:rsidR="00657415" w:rsidRPr="005150C6">
        <w:rPr>
          <w:rFonts w:ascii="Times New Roman" w:hAnsi="Times New Roman"/>
          <w:sz w:val="24"/>
          <w:szCs w:val="24"/>
        </w:rPr>
        <w:t>та же</w:t>
      </w:r>
      <w:r w:rsidR="00657415">
        <w:rPr>
          <w:rFonts w:ascii="Times New Roman" w:hAnsi="Times New Roman"/>
          <w:sz w:val="24"/>
          <w:szCs w:val="24"/>
        </w:rPr>
        <w:t>,</w:t>
      </w:r>
      <w:r w:rsidR="00657415" w:rsidRPr="005150C6">
        <w:rPr>
          <w:rFonts w:ascii="Times New Roman" w:hAnsi="Times New Roman"/>
          <w:sz w:val="24"/>
          <w:szCs w:val="24"/>
        </w:rPr>
        <w:t xml:space="preserve"> </w:t>
      </w:r>
      <w:r w:rsidR="00657415">
        <w:rPr>
          <w:rFonts w:ascii="Times New Roman" w:hAnsi="Times New Roman"/>
          <w:sz w:val="24"/>
          <w:szCs w:val="24"/>
        </w:rPr>
        <w:t>что и была назначена для</w:t>
      </w:r>
      <w:r w:rsidR="00657415" w:rsidRPr="005150C6">
        <w:rPr>
          <w:rFonts w:ascii="Times New Roman" w:hAnsi="Times New Roman"/>
          <w:sz w:val="24"/>
          <w:szCs w:val="24"/>
        </w:rPr>
        <w:t xml:space="preserve"> несостоявше</w:t>
      </w:r>
      <w:r w:rsidR="00657415">
        <w:rPr>
          <w:rFonts w:ascii="Times New Roman" w:hAnsi="Times New Roman"/>
          <w:sz w:val="24"/>
          <w:szCs w:val="24"/>
        </w:rPr>
        <w:t>гося</w:t>
      </w:r>
      <w:r w:rsidR="00657415">
        <w:rPr>
          <w:rFonts w:ascii="Times New Roman" w:hAnsi="Times New Roman"/>
          <w:sz w:val="24"/>
          <w:szCs w:val="24"/>
        </w:rPr>
        <w:t xml:space="preserve"> внеочередно</w:t>
      </w:r>
      <w:r w:rsidR="00657415">
        <w:rPr>
          <w:rFonts w:ascii="Times New Roman" w:hAnsi="Times New Roman"/>
          <w:sz w:val="24"/>
          <w:szCs w:val="24"/>
        </w:rPr>
        <w:t>го</w:t>
      </w:r>
      <w:r w:rsidR="00657415" w:rsidRPr="005150C6">
        <w:rPr>
          <w:rFonts w:ascii="Times New Roman" w:hAnsi="Times New Roman"/>
          <w:sz w:val="24"/>
          <w:szCs w:val="24"/>
        </w:rPr>
        <w:t xml:space="preserve"> обще</w:t>
      </w:r>
      <w:r w:rsidR="00657415">
        <w:rPr>
          <w:rFonts w:ascii="Times New Roman" w:hAnsi="Times New Roman"/>
          <w:sz w:val="24"/>
          <w:szCs w:val="24"/>
        </w:rPr>
        <w:t>го</w:t>
      </w:r>
      <w:r w:rsidR="00657415" w:rsidRPr="005150C6">
        <w:rPr>
          <w:rFonts w:ascii="Times New Roman" w:hAnsi="Times New Roman"/>
          <w:sz w:val="24"/>
          <w:szCs w:val="24"/>
        </w:rPr>
        <w:t xml:space="preserve"> собрани</w:t>
      </w:r>
      <w:r w:rsidR="00657415">
        <w:rPr>
          <w:rFonts w:ascii="Times New Roman" w:hAnsi="Times New Roman"/>
          <w:sz w:val="24"/>
          <w:szCs w:val="24"/>
        </w:rPr>
        <w:t>я</w:t>
      </w:r>
      <w:r w:rsidR="00657415" w:rsidRPr="005150C6">
        <w:rPr>
          <w:rFonts w:ascii="Times New Roman" w:hAnsi="Times New Roman"/>
          <w:sz w:val="24"/>
          <w:szCs w:val="24"/>
        </w:rPr>
        <w:t xml:space="preserve"> акционеров</w:t>
      </w:r>
      <w:r w:rsidRPr="007E7327">
        <w:rPr>
          <w:rFonts w:ascii="Times New Roman" w:hAnsi="Times New Roman"/>
          <w:sz w:val="24"/>
          <w:szCs w:val="24"/>
        </w:rPr>
        <w:t>:</w:t>
      </w:r>
    </w:p>
    <w:p w:rsidR="002464FD" w:rsidRPr="007E7327" w:rsidRDefault="002464FD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BC3" w:rsidRPr="002155E5" w:rsidRDefault="00BC0BC3" w:rsidP="00BC0BC3">
      <w:pPr>
        <w:pStyle w:val="2"/>
        <w:spacing w:line="233" w:lineRule="auto"/>
        <w:ind w:left="0"/>
        <w:rPr>
          <w:sz w:val="24"/>
          <w:szCs w:val="24"/>
        </w:rPr>
      </w:pPr>
      <w:r w:rsidRPr="002155E5">
        <w:rPr>
          <w:sz w:val="24"/>
          <w:szCs w:val="24"/>
        </w:rPr>
        <w:t xml:space="preserve">1. О досрочном прекращении полномочий единоличного исполнительного органа - генерального директора ЗАО «СПП «Салют» </w:t>
      </w:r>
      <w:proofErr w:type="spellStart"/>
      <w:r w:rsidRPr="002155E5">
        <w:rPr>
          <w:sz w:val="24"/>
          <w:szCs w:val="24"/>
        </w:rPr>
        <w:t>Меримского</w:t>
      </w:r>
      <w:proofErr w:type="spellEnd"/>
      <w:r w:rsidRPr="002155E5">
        <w:rPr>
          <w:sz w:val="24"/>
          <w:szCs w:val="24"/>
        </w:rPr>
        <w:t xml:space="preserve"> Якова </w:t>
      </w:r>
      <w:proofErr w:type="spellStart"/>
      <w:r w:rsidRPr="002155E5">
        <w:rPr>
          <w:sz w:val="24"/>
          <w:szCs w:val="24"/>
        </w:rPr>
        <w:t>Цезаревича</w:t>
      </w:r>
      <w:proofErr w:type="spellEnd"/>
      <w:r w:rsidRPr="002155E5">
        <w:rPr>
          <w:sz w:val="24"/>
          <w:szCs w:val="24"/>
        </w:rPr>
        <w:t>.</w:t>
      </w:r>
    </w:p>
    <w:p w:rsidR="00BC0BC3" w:rsidRPr="002155E5" w:rsidRDefault="00BC0BC3" w:rsidP="00BC0BC3">
      <w:pPr>
        <w:pStyle w:val="2"/>
        <w:spacing w:line="233" w:lineRule="auto"/>
        <w:ind w:left="0"/>
        <w:rPr>
          <w:sz w:val="24"/>
          <w:szCs w:val="24"/>
        </w:rPr>
      </w:pPr>
      <w:r w:rsidRPr="002155E5">
        <w:rPr>
          <w:sz w:val="24"/>
          <w:szCs w:val="24"/>
        </w:rPr>
        <w:t xml:space="preserve">2. </w:t>
      </w:r>
      <w:r w:rsidRPr="002155E5">
        <w:rPr>
          <w:sz w:val="24"/>
          <w:szCs w:val="24"/>
          <w:lang w:val="x-none"/>
        </w:rPr>
        <w:t xml:space="preserve">Выборы </w:t>
      </w:r>
      <w:r w:rsidRPr="002155E5">
        <w:rPr>
          <w:sz w:val="24"/>
          <w:szCs w:val="24"/>
        </w:rPr>
        <w:t>единоличного исполнительного органа - генерального директора.</w:t>
      </w:r>
    </w:p>
    <w:p w:rsidR="00BC0BC3" w:rsidRPr="002155E5" w:rsidRDefault="00BC0BC3" w:rsidP="00BC0BC3">
      <w:pPr>
        <w:pStyle w:val="2"/>
        <w:spacing w:line="233" w:lineRule="auto"/>
        <w:ind w:left="0"/>
        <w:rPr>
          <w:sz w:val="24"/>
          <w:szCs w:val="24"/>
        </w:rPr>
      </w:pPr>
      <w:r w:rsidRPr="002155E5">
        <w:rPr>
          <w:sz w:val="24"/>
          <w:szCs w:val="24"/>
        </w:rPr>
        <w:t xml:space="preserve">3. </w:t>
      </w:r>
      <w:r w:rsidRPr="002155E5">
        <w:rPr>
          <w:sz w:val="24"/>
          <w:szCs w:val="24"/>
          <w:lang w:val="x-none"/>
        </w:rPr>
        <w:t>Выборы совета директоров общества.</w:t>
      </w:r>
    </w:p>
    <w:p w:rsidR="00E5587E" w:rsidRDefault="00E5587E" w:rsidP="00E5587E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E7327">
        <w:rPr>
          <w:rFonts w:ascii="Times New Roman" w:hAnsi="Times New Roman"/>
          <w:sz w:val="24"/>
          <w:szCs w:val="24"/>
        </w:rPr>
        <w:t>С материалами (информацией), предоставляемыми лицам, имеющим право на участие «</w:t>
      </w:r>
      <w:r w:rsidR="00657415">
        <w:rPr>
          <w:rFonts w:ascii="Times New Roman" w:hAnsi="Times New Roman"/>
          <w:sz w:val="24"/>
          <w:szCs w:val="24"/>
        </w:rPr>
        <w:t>30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657415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в</w:t>
      </w:r>
      <w:r w:rsidR="00E5587E">
        <w:rPr>
          <w:rFonts w:ascii="Times New Roman" w:hAnsi="Times New Roman"/>
          <w:sz w:val="24"/>
          <w:szCs w:val="24"/>
        </w:rPr>
        <w:t>о внеочередном</w:t>
      </w:r>
      <w:r w:rsidRPr="007E7327">
        <w:rPr>
          <w:rFonts w:ascii="Times New Roman" w:hAnsi="Times New Roman"/>
          <w:sz w:val="24"/>
          <w:szCs w:val="24"/>
        </w:rPr>
        <w:t xml:space="preserve"> общем собрании акционеров Закрытого акционерного общества "Строительно-производственное предприятие "Салют", при подготовке к его проведению, можно ознакомиться  в рабочие дни с 8 час.00 мин. до 12 час 00 мин. и с 1</w:t>
      </w:r>
      <w:r w:rsidR="00511C05">
        <w:rPr>
          <w:rFonts w:ascii="Times New Roman" w:hAnsi="Times New Roman"/>
          <w:sz w:val="24"/>
          <w:szCs w:val="24"/>
        </w:rPr>
        <w:t>3</w:t>
      </w:r>
      <w:r w:rsidRPr="007E7327">
        <w:rPr>
          <w:rFonts w:ascii="Times New Roman" w:hAnsi="Times New Roman"/>
          <w:sz w:val="24"/>
          <w:szCs w:val="24"/>
        </w:rPr>
        <w:t xml:space="preserve"> час. 00 мин. до 1</w:t>
      </w:r>
      <w:r w:rsidR="00511C05">
        <w:rPr>
          <w:rFonts w:ascii="Times New Roman" w:hAnsi="Times New Roman"/>
          <w:sz w:val="24"/>
          <w:szCs w:val="24"/>
        </w:rPr>
        <w:t>7</w:t>
      </w:r>
      <w:r w:rsidRPr="007E7327">
        <w:rPr>
          <w:rFonts w:ascii="Times New Roman" w:hAnsi="Times New Roman"/>
          <w:sz w:val="24"/>
          <w:szCs w:val="24"/>
        </w:rPr>
        <w:t xml:space="preserve"> час. 00.мин. по следующему адресу:  424000, Республика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Марий Эл, г. Йошкар-Ола, ул. Строителей, д.95</w:t>
      </w:r>
      <w:r w:rsidR="00511C05">
        <w:rPr>
          <w:rFonts w:ascii="Times New Roman" w:hAnsi="Times New Roman"/>
          <w:sz w:val="24"/>
          <w:szCs w:val="24"/>
        </w:rPr>
        <w:t xml:space="preserve">, </w:t>
      </w:r>
      <w:r w:rsidR="00511C05" w:rsidRPr="007E7327">
        <w:rPr>
          <w:rFonts w:ascii="Times New Roman" w:hAnsi="Times New Roman"/>
          <w:sz w:val="24"/>
          <w:szCs w:val="24"/>
        </w:rPr>
        <w:t xml:space="preserve"> здание 103 литер</w:t>
      </w:r>
      <w:proofErr w:type="gramStart"/>
      <w:r w:rsidR="00511C05"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511C05">
        <w:rPr>
          <w:rFonts w:ascii="Times New Roman" w:hAnsi="Times New Roman"/>
          <w:sz w:val="24"/>
          <w:szCs w:val="24"/>
        </w:rPr>
        <w:t xml:space="preserve"> (</w:t>
      </w:r>
      <w:r w:rsidR="00511C05" w:rsidRPr="007E7327">
        <w:rPr>
          <w:rFonts w:ascii="Times New Roman" w:hAnsi="Times New Roman"/>
          <w:sz w:val="24"/>
          <w:szCs w:val="24"/>
        </w:rPr>
        <w:t>офис ЗАО «СПП «Салют»</w:t>
      </w:r>
      <w:r w:rsidR="00511C05">
        <w:rPr>
          <w:rFonts w:ascii="Times New Roman" w:hAnsi="Times New Roman"/>
          <w:sz w:val="24"/>
          <w:szCs w:val="24"/>
        </w:rPr>
        <w:t xml:space="preserve">) </w:t>
      </w:r>
      <w:r w:rsidRPr="007E7327">
        <w:rPr>
          <w:rFonts w:ascii="Times New Roman" w:hAnsi="Times New Roman"/>
          <w:sz w:val="24"/>
          <w:szCs w:val="24"/>
        </w:rPr>
        <w:t xml:space="preserve"> начиная с «</w:t>
      </w:r>
      <w:r w:rsidR="00657415">
        <w:rPr>
          <w:rFonts w:ascii="Times New Roman" w:hAnsi="Times New Roman"/>
          <w:sz w:val="24"/>
          <w:szCs w:val="24"/>
        </w:rPr>
        <w:t>08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657415">
        <w:rPr>
          <w:rFonts w:ascii="Times New Roman" w:hAnsi="Times New Roman"/>
          <w:sz w:val="24"/>
          <w:szCs w:val="24"/>
        </w:rPr>
        <w:t>сентября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(телефон для справок: (8362) </w:t>
      </w:r>
      <w:r w:rsidR="00657415">
        <w:rPr>
          <w:rFonts w:ascii="Times New Roman" w:hAnsi="Times New Roman"/>
          <w:sz w:val="24"/>
          <w:szCs w:val="24"/>
        </w:rPr>
        <w:t>41</w:t>
      </w:r>
      <w:r w:rsidRPr="007E7327">
        <w:rPr>
          <w:rFonts w:ascii="Times New Roman" w:hAnsi="Times New Roman"/>
          <w:sz w:val="24"/>
          <w:szCs w:val="24"/>
        </w:rPr>
        <w:t>-</w:t>
      </w:r>
      <w:r w:rsidR="00657415">
        <w:rPr>
          <w:rFonts w:ascii="Times New Roman" w:hAnsi="Times New Roman"/>
          <w:sz w:val="24"/>
          <w:szCs w:val="24"/>
        </w:rPr>
        <w:t>10</w:t>
      </w:r>
      <w:r w:rsidRPr="007E7327">
        <w:rPr>
          <w:rFonts w:ascii="Times New Roman" w:hAnsi="Times New Roman"/>
          <w:sz w:val="24"/>
          <w:szCs w:val="24"/>
        </w:rPr>
        <w:t>-</w:t>
      </w:r>
      <w:r w:rsidR="00657415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)</w:t>
      </w:r>
      <w:r w:rsidRPr="007E7327">
        <w:rPr>
          <w:rFonts w:ascii="Times New Roman" w:hAnsi="Times New Roman"/>
          <w:sz w:val="24"/>
          <w:szCs w:val="24"/>
        </w:rPr>
        <w:t>.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Совет директоров 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ЗАО «СПП «Салют»</w:t>
      </w:r>
    </w:p>
    <w:p w:rsidR="00472C82" w:rsidRDefault="00472C82"/>
    <w:sectPr w:rsidR="0047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FA3"/>
    <w:multiLevelType w:val="singleLevel"/>
    <w:tmpl w:val="BB486738"/>
    <w:lvl w:ilvl="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5"/>
    <w:rsid w:val="0000113D"/>
    <w:rsid w:val="000636AD"/>
    <w:rsid w:val="0006734D"/>
    <w:rsid w:val="001564B6"/>
    <w:rsid w:val="001E4A6B"/>
    <w:rsid w:val="001F1545"/>
    <w:rsid w:val="0020267A"/>
    <w:rsid w:val="0022299C"/>
    <w:rsid w:val="002464FD"/>
    <w:rsid w:val="0025670F"/>
    <w:rsid w:val="004241AA"/>
    <w:rsid w:val="00472C82"/>
    <w:rsid w:val="004D209D"/>
    <w:rsid w:val="00511C05"/>
    <w:rsid w:val="005150C6"/>
    <w:rsid w:val="005E26DF"/>
    <w:rsid w:val="006043D7"/>
    <w:rsid w:val="00623890"/>
    <w:rsid w:val="00623D15"/>
    <w:rsid w:val="00651FEC"/>
    <w:rsid w:val="00657415"/>
    <w:rsid w:val="007D6B74"/>
    <w:rsid w:val="007E7327"/>
    <w:rsid w:val="008D010A"/>
    <w:rsid w:val="00930232"/>
    <w:rsid w:val="00B47D2B"/>
    <w:rsid w:val="00BA478E"/>
    <w:rsid w:val="00BC0BC3"/>
    <w:rsid w:val="00DB79F1"/>
    <w:rsid w:val="00DD39F3"/>
    <w:rsid w:val="00E5587E"/>
    <w:rsid w:val="00E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209D"/>
    <w:pPr>
      <w:widowControl/>
      <w:autoSpaceDE/>
      <w:autoSpaceDN/>
      <w:adjustRightInd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D2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209D"/>
    <w:pPr>
      <w:widowControl/>
      <w:autoSpaceDE/>
      <w:autoSpaceDN/>
      <w:adjustRightInd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D2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2020-06-25T05:39:00Z</cp:lastPrinted>
  <dcterms:created xsi:type="dcterms:W3CDTF">2020-09-07T11:19:00Z</dcterms:created>
  <dcterms:modified xsi:type="dcterms:W3CDTF">2020-09-07T12:05:00Z</dcterms:modified>
</cp:coreProperties>
</file>